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E51" w:rsidRDefault="00B16E51">
      <w:bookmarkStart w:id="0" w:name="_GoBack"/>
      <w:bookmarkEnd w:id="0"/>
    </w:p>
    <w:p w:rsidR="00F25A6D" w:rsidRDefault="00F25A6D">
      <w:r>
        <w:rPr>
          <w:rFonts w:ascii="Arial" w:hAnsi="Arial" w:cs="Arial"/>
          <w:color w:val="34260A"/>
          <w:sz w:val="20"/>
          <w:szCs w:val="20"/>
          <w:shd w:val="clear" w:color="auto" w:fill="F2F2F2"/>
        </w:rPr>
        <w:t>NOTICE TO ALL MEMBERS</w:t>
      </w:r>
      <w:r>
        <w:rPr>
          <w:rFonts w:ascii="Arial" w:hAnsi="Arial" w:cs="Arial"/>
          <w:color w:val="34260A"/>
          <w:sz w:val="20"/>
          <w:szCs w:val="20"/>
        </w:rPr>
        <w:br/>
      </w:r>
      <w:r>
        <w:rPr>
          <w:rFonts w:ascii="Arial" w:hAnsi="Arial" w:cs="Arial"/>
          <w:color w:val="34260A"/>
          <w:sz w:val="20"/>
          <w:szCs w:val="20"/>
          <w:shd w:val="clear" w:color="auto" w:fill="F2F2F2"/>
        </w:rPr>
        <w:t>At a meeting of our club Directors on 23 February 2015 it was decided that</w:t>
      </w:r>
      <w:proofErr w:type="gramStart"/>
      <w:r>
        <w:rPr>
          <w:rFonts w:ascii="Arial" w:hAnsi="Arial" w:cs="Arial"/>
          <w:color w:val="34260A"/>
          <w:sz w:val="20"/>
          <w:szCs w:val="20"/>
          <w:shd w:val="clear" w:color="auto" w:fill="F2F2F2"/>
        </w:rPr>
        <w:t>:</w:t>
      </w:r>
      <w:proofErr w:type="gramEnd"/>
      <w:r>
        <w:rPr>
          <w:rFonts w:ascii="Arial" w:hAnsi="Arial" w:cs="Arial"/>
          <w:color w:val="34260A"/>
          <w:sz w:val="20"/>
          <w:szCs w:val="20"/>
        </w:rPr>
        <w:br/>
      </w:r>
      <w:r>
        <w:rPr>
          <w:rFonts w:ascii="Arial" w:hAnsi="Arial" w:cs="Arial"/>
          <w:color w:val="34260A"/>
          <w:sz w:val="20"/>
          <w:szCs w:val="20"/>
        </w:rPr>
        <w:br/>
      </w:r>
      <w:r>
        <w:rPr>
          <w:rStyle w:val="Emphasis"/>
          <w:rFonts w:ascii="Arial" w:hAnsi="Arial" w:cs="Arial"/>
          <w:color w:val="34260A"/>
          <w:sz w:val="20"/>
          <w:szCs w:val="20"/>
          <w:shd w:val="clear" w:color="auto" w:fill="F2F2F2"/>
        </w:rPr>
        <w:t xml:space="preserve">The Director should issue a PROCEDURAL PENALTY when a player does anything wrong that affects the conduct of the event. If a player fails to count his </w:t>
      </w:r>
      <w:proofErr w:type="gramStart"/>
      <w:r>
        <w:rPr>
          <w:rStyle w:val="Emphasis"/>
          <w:rFonts w:ascii="Arial" w:hAnsi="Arial" w:cs="Arial"/>
          <w:color w:val="34260A"/>
          <w:sz w:val="20"/>
          <w:szCs w:val="20"/>
          <w:shd w:val="clear" w:color="auto" w:fill="F2F2F2"/>
        </w:rPr>
        <w:t>cards,</w:t>
      </w:r>
      <w:proofErr w:type="gramEnd"/>
      <w:r>
        <w:rPr>
          <w:rStyle w:val="Emphasis"/>
          <w:rFonts w:ascii="Arial" w:hAnsi="Arial" w:cs="Arial"/>
          <w:color w:val="34260A"/>
          <w:sz w:val="20"/>
          <w:szCs w:val="20"/>
          <w:shd w:val="clear" w:color="auto" w:fill="F2F2F2"/>
        </w:rPr>
        <w:t xml:space="preserve"> or scores incorrectly, or passes the boards to the wrong table, or is slow, or late, or touches other players’ cards, or does not switch off his cell phone and place it out of sight, then the player receives a PROCEDURAL PENALTY. Normally such PROCEDURAL PENALTIES consist of a warning on the first few occasions.</w:t>
      </w:r>
      <w:r>
        <w:rPr>
          <w:rFonts w:ascii="Arial" w:hAnsi="Arial" w:cs="Arial"/>
          <w:color w:val="34260A"/>
          <w:sz w:val="20"/>
          <w:szCs w:val="20"/>
        </w:rPr>
        <w:br/>
      </w:r>
      <w:r>
        <w:rPr>
          <w:rFonts w:ascii="Arial" w:hAnsi="Arial" w:cs="Arial"/>
          <w:color w:val="34260A"/>
          <w:sz w:val="20"/>
          <w:szCs w:val="20"/>
        </w:rPr>
        <w:br/>
      </w:r>
      <w:r>
        <w:rPr>
          <w:rFonts w:ascii="Arial" w:hAnsi="Arial" w:cs="Arial"/>
          <w:color w:val="34260A"/>
          <w:sz w:val="20"/>
          <w:szCs w:val="20"/>
          <w:shd w:val="clear" w:color="auto" w:fill="F2F2F2"/>
        </w:rPr>
        <w:t>It was decided that a procedural penalty would be a minimum of 25% of a top and that this would be done by the scorer once the session had ended.</w:t>
      </w:r>
      <w:r>
        <w:rPr>
          <w:rFonts w:ascii="Arial" w:hAnsi="Arial" w:cs="Arial"/>
          <w:color w:val="34260A"/>
          <w:sz w:val="20"/>
          <w:szCs w:val="20"/>
        </w:rPr>
        <w:br/>
      </w:r>
      <w:r>
        <w:rPr>
          <w:rFonts w:ascii="Arial" w:hAnsi="Arial" w:cs="Arial"/>
          <w:color w:val="34260A"/>
          <w:sz w:val="20"/>
          <w:szCs w:val="20"/>
        </w:rPr>
        <w:br/>
      </w:r>
      <w:r>
        <w:rPr>
          <w:rFonts w:ascii="Arial" w:hAnsi="Arial" w:cs="Arial"/>
          <w:color w:val="34260A"/>
          <w:sz w:val="20"/>
          <w:szCs w:val="20"/>
          <w:shd w:val="clear" w:color="auto" w:fill="F2F2F2"/>
        </w:rPr>
        <w:t> </w:t>
      </w:r>
    </w:p>
    <w:sectPr w:rsidR="00F25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6D"/>
    <w:rsid w:val="00B16E51"/>
    <w:rsid w:val="00F25A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25A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25A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dc:creator>
  <cp:lastModifiedBy> Beck</cp:lastModifiedBy>
  <cp:revision>1</cp:revision>
  <dcterms:created xsi:type="dcterms:W3CDTF">2016-02-04T12:41:00Z</dcterms:created>
  <dcterms:modified xsi:type="dcterms:W3CDTF">2016-02-04T12:41:00Z</dcterms:modified>
</cp:coreProperties>
</file>